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26" w:rsidRDefault="00530D26" w:rsidP="00530D26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</w:t>
      </w:r>
      <w:r>
        <w:rPr>
          <w:rFonts w:ascii="ＭＳ 明朝" w:hAnsi="ＭＳ 明朝" w:hint="eastAsia"/>
          <w:sz w:val="18"/>
        </w:rPr>
        <w:t>（第4条関係）</w:t>
      </w:r>
    </w:p>
    <w:p w:rsidR="00530D26" w:rsidRDefault="00530D26" w:rsidP="00530D26"/>
    <w:p w:rsidR="00530D26" w:rsidRDefault="00530D26" w:rsidP="00530D26">
      <w:pPr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30D26" w:rsidRDefault="00530D26" w:rsidP="00530D26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6"/>
        <w:gridCol w:w="1290"/>
        <w:gridCol w:w="2580"/>
        <w:gridCol w:w="860"/>
        <w:gridCol w:w="215"/>
        <w:gridCol w:w="2909"/>
      </w:tblGrid>
      <w:tr w:rsidR="00530D26" w:rsidTr="004B5F5D">
        <w:trPr>
          <w:trHeight w:val="2700"/>
        </w:trPr>
        <w:tc>
          <w:tcPr>
            <w:tcW w:w="9150" w:type="dxa"/>
            <w:gridSpan w:val="7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D640D" w:rsidRDefault="004D640D" w:rsidP="004D64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4D640D" w:rsidRDefault="004D640D" w:rsidP="004D64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:rsidR="00530D26" w:rsidRPr="004D640D" w:rsidRDefault="00530D26" w:rsidP="004B5F5D">
            <w:pPr>
              <w:rPr>
                <w:sz w:val="20"/>
              </w:rPr>
            </w:pPr>
          </w:p>
          <w:p w:rsidR="00530D26" w:rsidRDefault="00530D26" w:rsidP="004B5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530D26" w:rsidRDefault="00530D26" w:rsidP="004B5F5D">
            <w:pPr>
              <w:rPr>
                <w:sz w:val="20"/>
              </w:rPr>
            </w:pPr>
          </w:p>
          <w:p w:rsidR="00530D26" w:rsidRDefault="00530D26" w:rsidP="004B5F5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530D26" w:rsidRDefault="00530D26" w:rsidP="004B5F5D">
            <w:pPr>
              <w:rPr>
                <w:sz w:val="20"/>
                <w:u w:val="single"/>
              </w:rPr>
            </w:pPr>
          </w:p>
          <w:p w:rsidR="00530D26" w:rsidRDefault="00530D26" w:rsidP="004B5F5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7911F4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530D26" w:rsidTr="004B5F5D">
        <w:trPr>
          <w:cantSplit/>
          <w:trHeight w:val="516"/>
        </w:trPr>
        <w:tc>
          <w:tcPr>
            <w:tcW w:w="1296" w:type="dxa"/>
            <w:gridSpan w:val="2"/>
            <w:vMerge w:val="restart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530D26" w:rsidTr="004B5F5D">
        <w:trPr>
          <w:cantSplit/>
          <w:trHeight w:val="516"/>
        </w:trPr>
        <w:tc>
          <w:tcPr>
            <w:tcW w:w="1296" w:type="dxa"/>
            <w:gridSpan w:val="2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cantSplit/>
          <w:trHeight w:val="210"/>
        </w:trPr>
        <w:tc>
          <w:tcPr>
            <w:tcW w:w="1296" w:type="dxa"/>
            <w:gridSpan w:val="2"/>
            <w:vMerge w:val="restart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cantSplit/>
          <w:trHeight w:val="135"/>
        </w:trPr>
        <w:tc>
          <w:tcPr>
            <w:tcW w:w="1296" w:type="dxa"/>
            <w:gridSpan w:val="2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cantSplit/>
          <w:trHeight w:val="255"/>
        </w:trPr>
        <w:tc>
          <w:tcPr>
            <w:tcW w:w="1296" w:type="dxa"/>
            <w:gridSpan w:val="2"/>
            <w:vMerge w:val="restart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</w:tr>
      <w:tr w:rsidR="00530D26" w:rsidTr="004B5F5D">
        <w:trPr>
          <w:cantSplit/>
          <w:trHeight w:val="240"/>
        </w:trPr>
        <w:tc>
          <w:tcPr>
            <w:tcW w:w="1296" w:type="dxa"/>
            <w:gridSpan w:val="2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</w:tr>
      <w:tr w:rsidR="00530D26" w:rsidTr="004B5F5D">
        <w:trPr>
          <w:cantSplit/>
          <w:trHeight w:val="251"/>
        </w:trPr>
        <w:tc>
          <w:tcPr>
            <w:tcW w:w="1296" w:type="dxa"/>
            <w:gridSpan w:val="2"/>
            <w:vMerge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530D26" w:rsidTr="004B5F5D">
        <w:trPr>
          <w:cantSplit/>
          <w:trHeight w:val="516"/>
        </w:trPr>
        <w:tc>
          <w:tcPr>
            <w:tcW w:w="2586" w:type="dxa"/>
            <w:gridSpan w:val="3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580" w:type="dxa"/>
            <w:vAlign w:val="center"/>
          </w:tcPr>
          <w:p w:rsidR="00530D26" w:rsidRDefault="00530D26" w:rsidP="004B5F5D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30D26" w:rsidRDefault="00530D26" w:rsidP="004B5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909" w:type="dxa"/>
            <w:vAlign w:val="center"/>
          </w:tcPr>
          <w:p w:rsidR="00530D26" w:rsidRDefault="00530D26" w:rsidP="004B5F5D">
            <w:pPr>
              <w:rPr>
                <w:sz w:val="20"/>
              </w:rPr>
            </w:pPr>
          </w:p>
        </w:tc>
      </w:tr>
      <w:tr w:rsidR="00530D26" w:rsidTr="004B5F5D">
        <w:trPr>
          <w:cantSplit/>
          <w:trHeight w:val="260"/>
        </w:trPr>
        <w:tc>
          <w:tcPr>
            <w:tcW w:w="2586" w:type="dxa"/>
            <w:gridSpan w:val="3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／日</w:t>
            </w:r>
          </w:p>
        </w:tc>
      </w:tr>
      <w:tr w:rsidR="00530D26" w:rsidTr="004B5F5D">
        <w:trPr>
          <w:cantSplit/>
          <w:trHeight w:val="150"/>
        </w:trPr>
        <w:tc>
          <w:tcPr>
            <w:tcW w:w="1290" w:type="dxa"/>
            <w:vMerge w:val="restart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6" w:type="dxa"/>
            <w:gridSpan w:val="2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rPr>
                <w:sz w:val="20"/>
              </w:rPr>
            </w:pPr>
          </w:p>
        </w:tc>
      </w:tr>
      <w:tr w:rsidR="00530D26" w:rsidTr="004B5F5D">
        <w:trPr>
          <w:cantSplit/>
          <w:trHeight w:val="90"/>
        </w:trPr>
        <w:tc>
          <w:tcPr>
            <w:tcW w:w="1290" w:type="dxa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530D26" w:rsidTr="004B5F5D">
        <w:trPr>
          <w:cantSplit/>
          <w:trHeight w:val="150"/>
        </w:trPr>
        <w:tc>
          <w:tcPr>
            <w:tcW w:w="1290" w:type="dxa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  <w:r>
              <w:rPr>
                <w:rFonts w:hint="eastAsia"/>
                <w:sz w:val="20"/>
              </w:rPr>
              <w:t>／時</w:t>
            </w:r>
          </w:p>
        </w:tc>
      </w:tr>
      <w:tr w:rsidR="00530D26" w:rsidTr="004B5F5D">
        <w:trPr>
          <w:cantSplit/>
          <w:trHeight w:val="255"/>
        </w:trPr>
        <w:tc>
          <w:tcPr>
            <w:tcW w:w="1290" w:type="dxa"/>
            <w:vMerge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530D26" w:rsidTr="004B5F5D">
        <w:trPr>
          <w:trHeight w:val="176"/>
        </w:trPr>
        <w:tc>
          <w:tcPr>
            <w:tcW w:w="2586" w:type="dxa"/>
            <w:gridSpan w:val="3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危険物の取扱方法の概要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trHeight w:val="236"/>
        </w:trPr>
        <w:tc>
          <w:tcPr>
            <w:tcW w:w="2586" w:type="dxa"/>
            <w:gridSpan w:val="3"/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4"/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cantSplit/>
          <w:trHeight w:val="204"/>
        </w:trPr>
        <w:tc>
          <w:tcPr>
            <w:tcW w:w="2586" w:type="dxa"/>
            <w:gridSpan w:val="3"/>
            <w:tcBorders>
              <w:bottom w:val="single" w:sz="4" w:space="0" w:color="auto"/>
            </w:tcBorders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4"/>
            <w:tcBorders>
              <w:bottom w:val="single" w:sz="4" w:space="0" w:color="auto"/>
            </w:tcBorders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trHeight w:val="283"/>
        </w:trPr>
        <w:tc>
          <w:tcPr>
            <w:tcW w:w="2586" w:type="dxa"/>
            <w:gridSpan w:val="3"/>
            <w:tcBorders>
              <w:bottom w:val="double" w:sz="4" w:space="0" w:color="auto"/>
            </w:tcBorders>
            <w:vAlign w:val="center"/>
          </w:tcPr>
          <w:p w:rsidR="00530D26" w:rsidRDefault="00530D26" w:rsidP="004B5F5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4"/>
            <w:tcBorders>
              <w:bottom w:val="double" w:sz="4" w:space="0" w:color="auto"/>
            </w:tcBorders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</w:p>
        </w:tc>
      </w:tr>
      <w:tr w:rsidR="00530D26" w:rsidTr="004B5F5D">
        <w:trPr>
          <w:trHeight w:val="435"/>
        </w:trPr>
        <w:tc>
          <w:tcPr>
            <w:tcW w:w="2586" w:type="dxa"/>
            <w:gridSpan w:val="3"/>
            <w:tcBorders>
              <w:top w:val="double" w:sz="4" w:space="0" w:color="auto"/>
            </w:tcBorders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※経　　過　　欄</w:t>
            </w:r>
          </w:p>
        </w:tc>
        <w:tc>
          <w:tcPr>
            <w:tcW w:w="312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30D26" w:rsidRDefault="00530D26" w:rsidP="004B5F5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530D26" w:rsidTr="004B5F5D">
        <w:trPr>
          <w:trHeight w:val="939"/>
        </w:trPr>
        <w:tc>
          <w:tcPr>
            <w:tcW w:w="2586" w:type="dxa"/>
            <w:gridSpan w:val="3"/>
            <w:vAlign w:val="center"/>
          </w:tcPr>
          <w:p w:rsidR="00530D26" w:rsidRDefault="00530D26" w:rsidP="004B5F5D">
            <w:pPr>
              <w:jc w:val="center"/>
            </w:pPr>
          </w:p>
        </w:tc>
        <w:tc>
          <w:tcPr>
            <w:tcW w:w="3440" w:type="dxa"/>
            <w:gridSpan w:val="2"/>
            <w:tcBorders>
              <w:right w:val="single" w:sz="4" w:space="0" w:color="auto"/>
            </w:tcBorders>
            <w:vAlign w:val="center"/>
          </w:tcPr>
          <w:p w:rsidR="00530D26" w:rsidRDefault="00530D26" w:rsidP="004B5F5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530D26" w:rsidRDefault="00530D26" w:rsidP="004B5F5D"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2"/>
            <w:tcBorders>
              <w:left w:val="nil"/>
            </w:tcBorders>
            <w:vAlign w:val="center"/>
          </w:tcPr>
          <w:p w:rsidR="00530D26" w:rsidRDefault="00530D26" w:rsidP="004B5F5D">
            <w:pPr>
              <w:jc w:val="center"/>
            </w:pPr>
          </w:p>
        </w:tc>
      </w:tr>
    </w:tbl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7C7D2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２　この設置許可申請書は、移送取扱所に用いるものであること。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３　法人にあっては、その名称、代表者氏名及び主たる事務所の所在地を記入すること。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４　設置場所の欄中、起点及び終点の欄には、起点又は終点の事業所名を併記し、経過地の欄には、配管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　系が設置される市町村名を記入すること。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５　品名（指定数量）の記載については、当該危険物の指定数量が品名の記載のみでは明確でない場合に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　（　）内に該当する指定数量を記載すること。</w:t>
      </w:r>
    </w:p>
    <w:p w:rsidR="00530D26" w:rsidRDefault="00530D26" w:rsidP="00530D26">
      <w:pPr>
        <w:spacing w:line="220" w:lineRule="exact"/>
        <w:rPr>
          <w:sz w:val="18"/>
        </w:rPr>
      </w:pPr>
      <w:r>
        <w:rPr>
          <w:rFonts w:hint="eastAsia"/>
          <w:sz w:val="18"/>
        </w:rPr>
        <w:t xml:space="preserve">　　　６　※印の欄は</w:t>
      </w:r>
      <w:r w:rsidR="0060390D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p w:rsidR="00BA05FF" w:rsidRDefault="00530D26" w:rsidP="00530D26">
      <w:pPr>
        <w:spacing w:line="220" w:lineRule="exact"/>
      </w:pPr>
      <w:r>
        <w:rPr>
          <w:rFonts w:hint="eastAsia"/>
          <w:sz w:val="18"/>
        </w:rPr>
        <w:t xml:space="preserve">　　　７　総務大臣に申請する場合は、収入印紙（消印をしないこと。）をはり付けること。</w:t>
      </w:r>
    </w:p>
    <w:sectPr w:rsidR="00BA05FF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BF4" w:rsidRDefault="004A6BF4" w:rsidP="00530D26">
      <w:r>
        <w:separator/>
      </w:r>
    </w:p>
  </w:endnote>
  <w:endnote w:type="continuationSeparator" w:id="0">
    <w:p w:rsidR="004A6BF4" w:rsidRDefault="004A6BF4" w:rsidP="0053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BF4" w:rsidRDefault="004A6BF4" w:rsidP="00530D26">
      <w:r>
        <w:separator/>
      </w:r>
    </w:p>
  </w:footnote>
  <w:footnote w:type="continuationSeparator" w:id="0">
    <w:p w:rsidR="004A6BF4" w:rsidRDefault="004A6BF4" w:rsidP="0053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64"/>
    <w:rsid w:val="000E4ED1"/>
    <w:rsid w:val="001F3145"/>
    <w:rsid w:val="004A6BF4"/>
    <w:rsid w:val="004D640D"/>
    <w:rsid w:val="00530D26"/>
    <w:rsid w:val="0060390D"/>
    <w:rsid w:val="007911F4"/>
    <w:rsid w:val="007C7D2E"/>
    <w:rsid w:val="00951ACE"/>
    <w:rsid w:val="009552CA"/>
    <w:rsid w:val="00B65D64"/>
    <w:rsid w:val="00B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D469C"/>
  <w15:chartTrackingRefBased/>
  <w15:docId w15:val="{A135E056-5F2F-43D5-8547-E6433FF1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D26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D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30D26"/>
  </w:style>
  <w:style w:type="paragraph" w:styleId="a5">
    <w:name w:val="footer"/>
    <w:basedOn w:val="a"/>
    <w:link w:val="a6"/>
    <w:uiPriority w:val="99"/>
    <w:unhideWhenUsed/>
    <w:rsid w:val="00530D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3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dcterms:created xsi:type="dcterms:W3CDTF">2014-08-29T06:04:00Z</dcterms:created>
  <dcterms:modified xsi:type="dcterms:W3CDTF">2021-01-12T07:33:00Z</dcterms:modified>
</cp:coreProperties>
</file>