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FBC3" w14:textId="77777777" w:rsidR="00A84B60" w:rsidRDefault="009D2241" w:rsidP="00A84B60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号様式（第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14:paraId="22164BDF" w14:textId="77777777" w:rsidR="00CC78E6" w:rsidRPr="00D34F86" w:rsidRDefault="00D81563" w:rsidP="00A84B60">
      <w:pPr>
        <w:jc w:val="center"/>
        <w:rPr>
          <w:sz w:val="28"/>
          <w:szCs w:val="28"/>
        </w:rPr>
      </w:pPr>
      <w:r w:rsidRPr="00D34F86">
        <w:rPr>
          <w:rFonts w:hint="eastAsia"/>
          <w:sz w:val="28"/>
          <w:szCs w:val="28"/>
        </w:rPr>
        <w:t>表示マーク</w:t>
      </w:r>
      <w:r w:rsidR="00500308" w:rsidRPr="00D34F86">
        <w:rPr>
          <w:rFonts w:hint="eastAsia"/>
          <w:sz w:val="28"/>
          <w:szCs w:val="28"/>
        </w:rPr>
        <w:t>交付</w:t>
      </w:r>
      <w:r w:rsidR="007B064F" w:rsidRPr="00D34F86">
        <w:rPr>
          <w:rFonts w:hint="eastAsia"/>
          <w:sz w:val="28"/>
          <w:szCs w:val="28"/>
        </w:rPr>
        <w:t>（更新）</w:t>
      </w:r>
      <w:r w:rsidR="00500308" w:rsidRPr="00D34F86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718F7445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69704B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0405D5A0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6EE10F93" w14:textId="77777777" w:rsidR="009D2241" w:rsidRDefault="00F90C78" w:rsidP="009D2241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双葉地方広域市町村圏組合消防本部　</w:t>
            </w:r>
          </w:p>
          <w:p w14:paraId="4B1F59F0" w14:textId="77777777" w:rsidR="00A84B60" w:rsidRPr="002E54E0" w:rsidRDefault="00A84B60" w:rsidP="009D2241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F90C78">
              <w:rPr>
                <w:rFonts w:hint="eastAsia"/>
                <w:sz w:val="24"/>
              </w:rPr>
              <w:t xml:space="preserve">　</w:t>
            </w:r>
            <w:r w:rsidR="009D2241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殿</w:t>
            </w:r>
          </w:p>
          <w:p w14:paraId="0CCA1672" w14:textId="77777777" w:rsidR="00A84B60" w:rsidRPr="002E54E0" w:rsidRDefault="00A84B60" w:rsidP="00A84B60">
            <w:pPr>
              <w:rPr>
                <w:sz w:val="24"/>
              </w:rPr>
            </w:pPr>
          </w:p>
          <w:p w14:paraId="3FCBC71D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07A28A1E" w14:textId="5C15719F"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01994791" w14:textId="3E891FFC" w:rsidR="00A84B60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E8703B">
              <w:rPr>
                <w:rFonts w:hint="eastAsia"/>
                <w:sz w:val="24"/>
                <w:u w:val="single"/>
              </w:rPr>
              <w:t xml:space="preserve"> </w:t>
            </w:r>
            <w:r w:rsidR="00E8703B">
              <w:rPr>
                <w:sz w:val="24"/>
                <w:u w:val="single"/>
              </w:rPr>
              <w:t xml:space="preserve">                                   </w:t>
            </w:r>
            <w:r w:rsidR="0009713E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2D9CD6F2" w14:textId="09DEB362" w:rsidR="00E8703B" w:rsidRPr="00E8703B" w:rsidRDefault="00E8703B" w:rsidP="00E8703B">
            <w:pPr>
              <w:ind w:firstLineChars="1800" w:firstLine="4089"/>
              <w:rPr>
                <w:sz w:val="24"/>
              </w:rPr>
            </w:pPr>
            <w:r w:rsidRPr="00E8703B">
              <w:rPr>
                <w:rFonts w:hint="eastAsia"/>
                <w:sz w:val="24"/>
              </w:rPr>
              <w:t>（法人の場合は、名称及び代表者氏名）</w:t>
            </w:r>
          </w:p>
          <w:p w14:paraId="705B2EA9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7519F0F2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7F3D5A56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6FBFA121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259573FD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03B42694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6039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4A441565" w14:textId="77777777" w:rsidTr="00152D2F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B443" w14:textId="4321BEDD" w:rsidR="00A84B60" w:rsidRPr="002E54E0" w:rsidRDefault="00152D2F" w:rsidP="00152D2F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防火対象物</w:t>
            </w:r>
            <w:bookmarkStart w:id="0" w:name="_GoBack"/>
            <w:bookmarkEnd w:id="0"/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4687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13B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13C4F158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B00A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C22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FA6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33574F18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6EE0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39CE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0AD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E992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16FF129F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961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A07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593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A9BB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6944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11974C2F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2B17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D38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404B58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6ECDA40A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590C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277C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78EB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32758BA8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1AF736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ABBE4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56FB89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FC8B37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17A134DF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B3B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3633600C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6BF88F7D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42A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2031DC83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33E54B7B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7E8D88DE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16C8AF07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2BEF551E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6878CE03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7601BE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2D8860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5DD5A71C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1F8054E9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380E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71A9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06C0C6F6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36E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30F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2C9D7D0C" w14:textId="77777777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993EB3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30D2F93F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28B0AF18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AABA" w14:textId="77777777" w:rsidR="00166E4D" w:rsidRDefault="00166E4D" w:rsidP="00BE2472">
      <w:r>
        <w:separator/>
      </w:r>
    </w:p>
  </w:endnote>
  <w:endnote w:type="continuationSeparator" w:id="0">
    <w:p w14:paraId="0A0FEF00" w14:textId="77777777" w:rsidR="00166E4D" w:rsidRDefault="00166E4D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03A6" w14:textId="77777777" w:rsidR="00166E4D" w:rsidRDefault="00166E4D" w:rsidP="00BE2472">
      <w:r>
        <w:separator/>
      </w:r>
    </w:p>
  </w:footnote>
  <w:footnote w:type="continuationSeparator" w:id="0">
    <w:p w14:paraId="230D536D" w14:textId="77777777" w:rsidR="00166E4D" w:rsidRDefault="00166E4D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09713E"/>
    <w:rsid w:val="000B46E3"/>
    <w:rsid w:val="00103448"/>
    <w:rsid w:val="00105E7A"/>
    <w:rsid w:val="001103E9"/>
    <w:rsid w:val="00152D2F"/>
    <w:rsid w:val="00166E4D"/>
    <w:rsid w:val="001917E0"/>
    <w:rsid w:val="001B0252"/>
    <w:rsid w:val="00212BB6"/>
    <w:rsid w:val="00255929"/>
    <w:rsid w:val="00265E00"/>
    <w:rsid w:val="002A22F6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5BD9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784846"/>
    <w:rsid w:val="007A5F06"/>
    <w:rsid w:val="007B064F"/>
    <w:rsid w:val="007B681B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93EB3"/>
    <w:rsid w:val="009C7B6C"/>
    <w:rsid w:val="009D0EBF"/>
    <w:rsid w:val="009D2241"/>
    <w:rsid w:val="00A460E0"/>
    <w:rsid w:val="00A46D68"/>
    <w:rsid w:val="00A74423"/>
    <w:rsid w:val="00A84B60"/>
    <w:rsid w:val="00AC4767"/>
    <w:rsid w:val="00B04A03"/>
    <w:rsid w:val="00B65D8F"/>
    <w:rsid w:val="00BE2472"/>
    <w:rsid w:val="00BE485B"/>
    <w:rsid w:val="00C0633A"/>
    <w:rsid w:val="00C07E93"/>
    <w:rsid w:val="00C12D1B"/>
    <w:rsid w:val="00C33AF7"/>
    <w:rsid w:val="00CB64A2"/>
    <w:rsid w:val="00CC78E6"/>
    <w:rsid w:val="00D04CAF"/>
    <w:rsid w:val="00D34F86"/>
    <w:rsid w:val="00D460AF"/>
    <w:rsid w:val="00D65A6C"/>
    <w:rsid w:val="00D81563"/>
    <w:rsid w:val="00D879D2"/>
    <w:rsid w:val="00DF569A"/>
    <w:rsid w:val="00E8703B"/>
    <w:rsid w:val="00E91984"/>
    <w:rsid w:val="00EC15F2"/>
    <w:rsid w:val="00EE4177"/>
    <w:rsid w:val="00F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933C4"/>
  <w15:docId w15:val="{581F4454-A62C-44E3-99CF-CF79670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5FC7-BBBC-496F-B904-8D440427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</dc:creator>
  <cp:lastModifiedBy>消防本部　予防係員</cp:lastModifiedBy>
  <cp:revision>10</cp:revision>
  <cp:lastPrinted>2021-01-12T23:25:00Z</cp:lastPrinted>
  <dcterms:created xsi:type="dcterms:W3CDTF">2013-10-24T15:42:00Z</dcterms:created>
  <dcterms:modified xsi:type="dcterms:W3CDTF">2021-01-12T23:51:00Z</dcterms:modified>
</cp:coreProperties>
</file>